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1B653" w14:textId="77777777" w:rsidR="003B2120" w:rsidRPr="003B2120" w:rsidRDefault="003B2120" w:rsidP="003B2120">
      <w:pPr>
        <w:pStyle w:val="NormalWeb"/>
        <w:spacing w:before="0" w:beforeAutospacing="0" w:after="0" w:afterAutospacing="0" w:line="276" w:lineRule="auto"/>
        <w:jc w:val="both"/>
        <w:rPr>
          <w:rFonts w:ascii="Calibri" w:hAnsi="Calibri" w:cs="Calibri"/>
          <w:b/>
          <w:sz w:val="24"/>
          <w:szCs w:val="24"/>
          <w:u w:val="single"/>
        </w:rPr>
      </w:pPr>
      <w:bookmarkStart w:id="0" w:name="_GoBack"/>
      <w:bookmarkEnd w:id="0"/>
    </w:p>
    <w:p w14:paraId="728C7C4B" w14:textId="77777777" w:rsidR="003B2120" w:rsidRPr="003B2120" w:rsidRDefault="003B2120" w:rsidP="003B2120">
      <w:pPr>
        <w:pStyle w:val="NoSpacing"/>
        <w:spacing w:line="276" w:lineRule="auto"/>
        <w:jc w:val="right"/>
        <w:rPr>
          <w:rFonts w:ascii="Calibri" w:hAnsi="Calibri" w:cs="Calibri"/>
          <w:b/>
          <w:sz w:val="24"/>
          <w:szCs w:val="24"/>
        </w:rPr>
      </w:pPr>
      <w:r w:rsidRPr="003B2120">
        <w:rPr>
          <w:rFonts w:ascii="Calibri" w:hAnsi="Calibri" w:cs="Calibri"/>
          <w:b/>
          <w:sz w:val="24"/>
          <w:szCs w:val="24"/>
        </w:rPr>
        <w:t>Anexa 4</w:t>
      </w:r>
    </w:p>
    <w:p w14:paraId="12894A0D" w14:textId="77777777" w:rsidR="003B2120" w:rsidRPr="003B2120" w:rsidRDefault="003B2120" w:rsidP="003B2120">
      <w:pPr>
        <w:pStyle w:val="NoSpacing"/>
        <w:spacing w:line="276" w:lineRule="auto"/>
        <w:jc w:val="both"/>
        <w:rPr>
          <w:rFonts w:ascii="Calibri" w:hAnsi="Calibri" w:cs="Calibri"/>
          <w:b/>
          <w:sz w:val="24"/>
          <w:szCs w:val="24"/>
        </w:rPr>
      </w:pPr>
    </w:p>
    <w:p w14:paraId="37EA917E" w14:textId="77777777" w:rsidR="003B2120" w:rsidRPr="003B2120" w:rsidRDefault="003B2120" w:rsidP="003B2120">
      <w:pPr>
        <w:pStyle w:val="NoSpacing"/>
        <w:spacing w:line="276" w:lineRule="auto"/>
        <w:jc w:val="both"/>
        <w:rPr>
          <w:rFonts w:ascii="Calibri" w:hAnsi="Calibri" w:cs="Calibri"/>
          <w:b/>
          <w:sz w:val="24"/>
          <w:szCs w:val="24"/>
        </w:rPr>
      </w:pPr>
    </w:p>
    <w:p w14:paraId="3CDC4E2A" w14:textId="77777777" w:rsidR="003B2120" w:rsidRPr="003B2120" w:rsidRDefault="003B2120" w:rsidP="003B2120">
      <w:pPr>
        <w:pStyle w:val="NoSpacing"/>
        <w:spacing w:line="276" w:lineRule="auto"/>
        <w:jc w:val="center"/>
        <w:rPr>
          <w:rFonts w:ascii="Calibri" w:hAnsi="Calibri" w:cs="Calibri"/>
          <w:b/>
          <w:sz w:val="28"/>
          <w:szCs w:val="28"/>
        </w:rPr>
      </w:pPr>
      <w:r w:rsidRPr="003B2120">
        <w:rPr>
          <w:rFonts w:ascii="Calibri" w:hAnsi="Calibri" w:cs="Calibri"/>
          <w:b/>
          <w:sz w:val="28"/>
          <w:szCs w:val="28"/>
        </w:rPr>
        <w:t>DECLARAŢIE DE ELIGIBILITATE</w:t>
      </w:r>
    </w:p>
    <w:p w14:paraId="6AAF6E5B" w14:textId="77777777" w:rsidR="003B2120" w:rsidRPr="003B2120" w:rsidRDefault="003B2120" w:rsidP="003B2120">
      <w:pPr>
        <w:pStyle w:val="NoSpacing"/>
        <w:spacing w:line="276" w:lineRule="auto"/>
        <w:jc w:val="both"/>
        <w:rPr>
          <w:rFonts w:ascii="Calibri" w:hAnsi="Calibri" w:cs="Calibri"/>
          <w:b/>
          <w:sz w:val="24"/>
          <w:szCs w:val="24"/>
        </w:rPr>
      </w:pPr>
    </w:p>
    <w:p w14:paraId="41625717" w14:textId="77777777" w:rsidR="003B2120" w:rsidRPr="003B2120" w:rsidRDefault="003B2120" w:rsidP="003B2120">
      <w:pPr>
        <w:spacing w:line="276" w:lineRule="auto"/>
        <w:jc w:val="both"/>
        <w:rPr>
          <w:rFonts w:cs="Calibri"/>
          <w:sz w:val="24"/>
          <w:szCs w:val="24"/>
        </w:rPr>
      </w:pPr>
    </w:p>
    <w:p w14:paraId="74B3E89E" w14:textId="4DB5681C" w:rsidR="003B2120" w:rsidRPr="003B2120" w:rsidRDefault="003B2120" w:rsidP="003B2120">
      <w:pPr>
        <w:spacing w:line="276" w:lineRule="auto"/>
        <w:ind w:firstLine="708"/>
        <w:jc w:val="both"/>
        <w:rPr>
          <w:rFonts w:cs="Calibri"/>
          <w:sz w:val="24"/>
          <w:szCs w:val="24"/>
        </w:rPr>
      </w:pPr>
      <w:r w:rsidRPr="003B2120">
        <w:rPr>
          <w:rFonts w:cs="Calibri"/>
          <w:sz w:val="24"/>
          <w:szCs w:val="24"/>
        </w:rPr>
        <w:t xml:space="preserve">Subsemnatul/a, .............................................., domicilat/ă în localitatea...................................................................., str. ................................................., nr. ........, bl. ........., scara ............, et. ............, ap. ......., județul ........................................,  ........................., posesor/posesoare al/a C.I. seria ........, nr. ....................., eliberat de ....................., la data de ................................., având CNP ...................................., in calitate de solicitant pentru planul de afaceri cu titlul  .................................... depus in cadrul competiției desfășurată prin proiectul </w:t>
      </w:r>
      <w:r w:rsidRPr="003B2120">
        <w:rPr>
          <w:rFonts w:cs="Calibri"/>
          <w:bCs/>
          <w:i/>
          <w:iCs/>
          <w:sz w:val="24"/>
          <w:szCs w:val="24"/>
        </w:rPr>
        <w:t>„</w:t>
      </w:r>
      <w:r>
        <w:rPr>
          <w:rFonts w:cs="Calibri"/>
          <w:bCs/>
          <w:i/>
          <w:sz w:val="24"/>
          <w:szCs w:val="24"/>
        </w:rPr>
        <w:t>Dezvoltare locală prin servicii comunitare integrate</w:t>
      </w:r>
      <w:r w:rsidRPr="003B2120">
        <w:rPr>
          <w:rFonts w:cs="Calibri"/>
          <w:bCs/>
          <w:i/>
          <w:iCs/>
          <w:sz w:val="24"/>
          <w:szCs w:val="24"/>
        </w:rPr>
        <w:t>”</w:t>
      </w:r>
      <w:r w:rsidRPr="003B2120">
        <w:rPr>
          <w:rFonts w:cs="Calibri"/>
          <w:bCs/>
          <w:sz w:val="24"/>
          <w:szCs w:val="24"/>
        </w:rPr>
        <w:t>,</w:t>
      </w:r>
      <w:r>
        <w:rPr>
          <w:rFonts w:cs="Calibri"/>
          <w:bCs/>
          <w:i/>
          <w:iCs/>
          <w:sz w:val="24"/>
          <w:szCs w:val="24"/>
        </w:rPr>
        <w:t xml:space="preserve"> cod POCU/827/5/2/140601</w:t>
      </w:r>
      <w:r w:rsidRPr="003B2120">
        <w:rPr>
          <w:rFonts w:cs="Calibri"/>
          <w:bCs/>
          <w:i/>
          <w:iCs/>
          <w:sz w:val="24"/>
          <w:szCs w:val="24"/>
        </w:rPr>
        <w:t>,</w:t>
      </w:r>
      <w:r w:rsidRPr="003B2120">
        <w:rPr>
          <w:rFonts w:cs="Calibri"/>
          <w:sz w:val="24"/>
          <w:szCs w:val="24"/>
        </w:rPr>
        <w:t xml:space="preserve"> cunoscând ca falsul in declarații este pedepsit de Codul Penal, declar pe propria răspundere ca:</w:t>
      </w:r>
    </w:p>
    <w:p w14:paraId="34EFD861" w14:textId="3933FAC8"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intenționez să înființez o afacere non-agricolă în mediul rural din teritoriul marginalizat GAL „</w:t>
      </w:r>
      <w:r w:rsidR="00265A43">
        <w:rPr>
          <w:rFonts w:ascii="Calibri" w:hAnsi="Calibri" w:cs="Calibri"/>
          <w:sz w:val="24"/>
          <w:szCs w:val="24"/>
        </w:rPr>
        <w:t>Valea Siretului de Jos</w:t>
      </w:r>
      <w:r w:rsidRPr="003B2120">
        <w:rPr>
          <w:rFonts w:ascii="Calibri" w:hAnsi="Calibri" w:cs="Calibri"/>
          <w:sz w:val="24"/>
          <w:szCs w:val="24"/>
        </w:rPr>
        <w:t xml:space="preserve">”; </w:t>
      </w:r>
    </w:p>
    <w:p w14:paraId="704CD920" w14:textId="220255CE"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Am reședința sau domiciliul în comunitatea marginalizată GAL „</w:t>
      </w:r>
      <w:r w:rsidR="00265A43">
        <w:rPr>
          <w:rFonts w:ascii="Calibri" w:hAnsi="Calibri" w:cs="Calibri"/>
          <w:sz w:val="24"/>
          <w:szCs w:val="24"/>
        </w:rPr>
        <w:t>Valea Siretului de Jos</w:t>
      </w:r>
      <w:r w:rsidRPr="003B2120">
        <w:rPr>
          <w:rFonts w:ascii="Calibri" w:hAnsi="Calibri" w:cs="Calibri"/>
          <w:sz w:val="24"/>
          <w:szCs w:val="24"/>
        </w:rPr>
        <w:t>”;</w:t>
      </w:r>
    </w:p>
    <w:p w14:paraId="244375B3" w14:textId="77777777" w:rsidR="00265A43" w:rsidRDefault="003B2120" w:rsidP="00265A43">
      <w:pPr>
        <w:pStyle w:val="NoSpacing"/>
        <w:numPr>
          <w:ilvl w:val="0"/>
          <w:numId w:val="4"/>
        </w:numPr>
        <w:spacing w:line="276" w:lineRule="auto"/>
        <w:jc w:val="both"/>
        <w:rPr>
          <w:rFonts w:ascii="Calibri" w:hAnsi="Calibri" w:cs="Calibri"/>
          <w:sz w:val="24"/>
          <w:szCs w:val="24"/>
        </w:rPr>
      </w:pPr>
      <w:r w:rsidRPr="00265A43">
        <w:rPr>
          <w:rFonts w:ascii="Calibri" w:hAnsi="Calibri" w:cs="Calibri"/>
          <w:sz w:val="24"/>
          <w:szCs w:val="24"/>
        </w:rPr>
        <w:t xml:space="preserve">sunt înscris în grupul țintă al proiectului </w:t>
      </w:r>
      <w:r w:rsidR="00265A43" w:rsidRPr="00265A43">
        <w:rPr>
          <w:rFonts w:ascii="Calibri" w:hAnsi="Calibri" w:cs="Calibri"/>
          <w:sz w:val="24"/>
          <w:szCs w:val="24"/>
        </w:rPr>
        <w:t>„Dezvoltare locală prin servicii comunitare integrate”, cod POCU/827/5/2/140601</w:t>
      </w:r>
      <w:r w:rsidR="00265A43">
        <w:rPr>
          <w:rFonts w:ascii="Calibri" w:hAnsi="Calibri" w:cs="Calibri"/>
          <w:sz w:val="24"/>
          <w:szCs w:val="24"/>
        </w:rPr>
        <w:t xml:space="preserve"> </w:t>
      </w:r>
    </w:p>
    <w:p w14:paraId="64AF926B" w14:textId="1C9808E3" w:rsidR="003B2120" w:rsidRPr="00265A43" w:rsidRDefault="003B2120" w:rsidP="00265A43">
      <w:pPr>
        <w:pStyle w:val="NoSpacing"/>
        <w:numPr>
          <w:ilvl w:val="0"/>
          <w:numId w:val="4"/>
        </w:numPr>
        <w:spacing w:line="276" w:lineRule="auto"/>
        <w:jc w:val="both"/>
        <w:rPr>
          <w:rFonts w:ascii="Calibri" w:hAnsi="Calibri" w:cs="Calibri"/>
          <w:sz w:val="24"/>
          <w:szCs w:val="24"/>
        </w:rPr>
      </w:pPr>
      <w:r w:rsidRPr="00265A43">
        <w:rPr>
          <w:rFonts w:ascii="Calibri" w:hAnsi="Calibri" w:cs="Calibri"/>
          <w:sz w:val="24"/>
          <w:szCs w:val="24"/>
        </w:rPr>
        <w:t xml:space="preserve">am participat la serviciile de informare și consiliere profesională furnizate în cadrul proiectului </w:t>
      </w:r>
      <w:r w:rsidR="00265A43">
        <w:rPr>
          <w:rFonts w:ascii="Calibri" w:hAnsi="Calibri" w:cs="Calibri"/>
          <w:sz w:val="24"/>
          <w:szCs w:val="24"/>
        </w:rPr>
        <w:t>ID 140601</w:t>
      </w:r>
    </w:p>
    <w:p w14:paraId="3E90FDB8" w14:textId="14FB4252"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 xml:space="preserve">am participat la cursul Competențe Antreprenoriale desfășurat în cadrul proiectului </w:t>
      </w:r>
      <w:r w:rsidR="00265A43">
        <w:rPr>
          <w:rFonts w:ascii="Calibri" w:hAnsi="Calibri" w:cs="Calibri"/>
          <w:sz w:val="24"/>
          <w:szCs w:val="24"/>
        </w:rPr>
        <w:t>ID 140601</w:t>
      </w:r>
    </w:p>
    <w:p w14:paraId="5B62566E" w14:textId="6A0153D6"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am absolvit și promovat cursul Competențe Antreprenoriale - dețin certificat de absolvire a cursulu</w:t>
      </w:r>
      <w:r w:rsidR="00265A43">
        <w:rPr>
          <w:rFonts w:ascii="Calibri" w:hAnsi="Calibri" w:cs="Calibri"/>
          <w:sz w:val="24"/>
          <w:szCs w:val="24"/>
        </w:rPr>
        <w:t>i de competențe antreprenoriale</w:t>
      </w:r>
    </w:p>
    <w:p w14:paraId="669AAAF3" w14:textId="4AF4C9C7"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am primit consiliere în elaborarea planului de afaceri din partea Asociației GAL „</w:t>
      </w:r>
      <w:r w:rsidR="00265A43">
        <w:rPr>
          <w:rFonts w:ascii="Calibri" w:hAnsi="Calibri" w:cs="Calibri"/>
          <w:sz w:val="24"/>
          <w:szCs w:val="24"/>
        </w:rPr>
        <w:t>Valea Siretului de Jos</w:t>
      </w:r>
      <w:r w:rsidRPr="003B2120">
        <w:rPr>
          <w:rFonts w:ascii="Calibri" w:hAnsi="Calibri" w:cs="Calibri"/>
          <w:sz w:val="24"/>
          <w:szCs w:val="24"/>
        </w:rPr>
        <w:t>”</w:t>
      </w:r>
    </w:p>
    <w:p w14:paraId="569D292F" w14:textId="77777777"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 xml:space="preserve">dețin capacitatea financiară de a implementa proiectul, respectiv de a asigura  finanţarea cheltuielilor eligibile care depășesc valoarea finantarii și/sau finanţarea cheltuielilor neeligibile ale proiectului, după caz; </w:t>
      </w:r>
    </w:p>
    <w:p w14:paraId="6641C20B" w14:textId="77777777"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b/>
          <w:sz w:val="24"/>
          <w:szCs w:val="24"/>
        </w:rPr>
        <w:lastRenderedPageBreak/>
        <w:t>nu</w:t>
      </w:r>
      <w:r w:rsidRPr="003B2120">
        <w:rPr>
          <w:rFonts w:ascii="Calibri" w:hAnsi="Calibri" w:cs="Calibri"/>
          <w:sz w:val="24"/>
          <w:szCs w:val="24"/>
        </w:rPr>
        <w:t xml:space="preserve"> am fost condamnat printr-o hotărâre judecătorească definitivă pentru fraudă, corupție, implicare în organizații criminale sau în alte activități ilegale, în detrimentul intereselor financiare ale Comunității Europene;</w:t>
      </w:r>
    </w:p>
    <w:p w14:paraId="03BE1543" w14:textId="77777777"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b/>
          <w:sz w:val="24"/>
          <w:szCs w:val="24"/>
        </w:rPr>
        <w:t>nu</w:t>
      </w:r>
      <w:r w:rsidRPr="003B2120">
        <w:rPr>
          <w:rFonts w:ascii="Calibri" w:hAnsi="Calibri" w:cs="Calibri"/>
          <w:sz w:val="24"/>
          <w:szCs w:val="24"/>
        </w:rPr>
        <w:t xml:space="preserve"> am fost supus în ultimii 3 ani unei condamnări pronunțate printr-o hotărâre judecătorească definitivă, din motive profesionale sau etic-profesionale;</w:t>
      </w:r>
    </w:p>
    <w:p w14:paraId="2E426915" w14:textId="77777777" w:rsidR="003B2120" w:rsidRPr="003B2120" w:rsidRDefault="003B2120" w:rsidP="003B2120">
      <w:pPr>
        <w:pStyle w:val="NoSpacing"/>
        <w:numPr>
          <w:ilvl w:val="0"/>
          <w:numId w:val="4"/>
        </w:numPr>
        <w:spacing w:line="276" w:lineRule="auto"/>
        <w:jc w:val="both"/>
        <w:rPr>
          <w:rFonts w:ascii="Calibri" w:hAnsi="Calibri" w:cs="Calibri"/>
          <w:sz w:val="24"/>
          <w:szCs w:val="24"/>
        </w:rPr>
      </w:pPr>
      <w:r w:rsidRPr="003B2120">
        <w:rPr>
          <w:rFonts w:ascii="Calibri" w:hAnsi="Calibri" w:cs="Calibri"/>
          <w:sz w:val="24"/>
          <w:szCs w:val="24"/>
        </w:rPr>
        <w:t xml:space="preserve">sunt direct responsabil de pregătirea și implementarea planului de afacere și </w:t>
      </w:r>
      <w:r w:rsidRPr="003B2120">
        <w:rPr>
          <w:rFonts w:ascii="Calibri" w:hAnsi="Calibri" w:cs="Calibri"/>
          <w:b/>
          <w:sz w:val="24"/>
          <w:szCs w:val="24"/>
        </w:rPr>
        <w:t>nu</w:t>
      </w:r>
      <w:r w:rsidRPr="003B2120">
        <w:rPr>
          <w:rFonts w:ascii="Calibri" w:hAnsi="Calibri" w:cs="Calibri"/>
          <w:sz w:val="24"/>
          <w:szCs w:val="24"/>
        </w:rPr>
        <w:t xml:space="preserve"> acționez ca intermediar pentru planul de afacere propus spre finanțare;</w:t>
      </w:r>
    </w:p>
    <w:p w14:paraId="44C617E1" w14:textId="77777777" w:rsidR="003B2120" w:rsidRPr="003B2120" w:rsidRDefault="003B2120" w:rsidP="003B2120">
      <w:pPr>
        <w:pStyle w:val="NoSpacing"/>
        <w:numPr>
          <w:ilvl w:val="0"/>
          <w:numId w:val="4"/>
        </w:numPr>
        <w:spacing w:line="276" w:lineRule="auto"/>
        <w:jc w:val="both"/>
        <w:rPr>
          <w:rFonts w:ascii="Calibri" w:hAnsi="Calibri" w:cs="Calibri"/>
          <w:iCs/>
          <w:sz w:val="24"/>
          <w:szCs w:val="24"/>
        </w:rPr>
      </w:pPr>
      <w:r w:rsidRPr="003B2120">
        <w:rPr>
          <w:rFonts w:ascii="Calibri" w:hAnsi="Calibri" w:cs="Calibri"/>
          <w:b/>
          <w:sz w:val="24"/>
          <w:szCs w:val="24"/>
        </w:rPr>
        <w:t>nu</w:t>
      </w:r>
      <w:r w:rsidRPr="003B2120">
        <w:rPr>
          <w:rFonts w:ascii="Calibri" w:hAnsi="Calibri" w:cs="Calibri"/>
          <w:sz w:val="24"/>
          <w:szCs w:val="24"/>
        </w:rPr>
        <w:t xml:space="preserve"> am fost subiectul unei decizii/ordin de recuperare a unui ajutor de stat/ de minimis a Comisiei Europene/  al unui alt furnizor de ajutor  </w:t>
      </w:r>
      <w:r w:rsidRPr="003B2120">
        <w:rPr>
          <w:rFonts w:ascii="Calibri" w:hAnsi="Calibri" w:cs="Calibri"/>
          <w:iCs/>
          <w:sz w:val="24"/>
          <w:szCs w:val="24"/>
        </w:rPr>
        <w:t>sau în cazul în care am făcut obiectul unei astfel de decizii, aceasta a fost deja executată şi creanţa integral recuperată.</w:t>
      </w:r>
    </w:p>
    <w:p w14:paraId="7E8EF6FD" w14:textId="77777777" w:rsidR="003B2120" w:rsidRPr="003B2120" w:rsidRDefault="003B2120" w:rsidP="003B2120">
      <w:pPr>
        <w:pStyle w:val="ListParagraph"/>
        <w:widowControl w:val="0"/>
        <w:numPr>
          <w:ilvl w:val="0"/>
          <w:numId w:val="4"/>
        </w:numPr>
        <w:autoSpaceDE w:val="0"/>
        <w:autoSpaceDN w:val="0"/>
        <w:contextualSpacing w:val="0"/>
        <w:jc w:val="both"/>
        <w:rPr>
          <w:rFonts w:eastAsia="Times New Roman" w:cs="Calibri"/>
          <w:sz w:val="24"/>
          <w:szCs w:val="24"/>
        </w:rPr>
      </w:pPr>
      <w:r w:rsidRPr="003B2120">
        <w:rPr>
          <w:rFonts w:eastAsia="Times New Roman" w:cs="Calibri"/>
          <w:sz w:val="24"/>
          <w:szCs w:val="24"/>
        </w:rPr>
        <w:t>Nu am calitatea de asociat majoritar în structura altor societăți comerciale înființate in baza Legii societăţilor nr. 31/1990, republicată, cu modificările şi completările ulterioare, la data semnării contractului de subvenție.</w:t>
      </w:r>
    </w:p>
    <w:p w14:paraId="23C4E096" w14:textId="77777777" w:rsidR="00E51082" w:rsidRPr="00E51082" w:rsidRDefault="003B2120" w:rsidP="003B2120">
      <w:pPr>
        <w:pStyle w:val="ListParagraph"/>
        <w:widowControl w:val="0"/>
        <w:numPr>
          <w:ilvl w:val="0"/>
          <w:numId w:val="4"/>
        </w:numPr>
        <w:spacing w:after="160" w:line="276" w:lineRule="auto"/>
        <w:jc w:val="both"/>
        <w:rPr>
          <w:rFonts w:cs="Calibri"/>
          <w:iCs/>
          <w:sz w:val="24"/>
          <w:szCs w:val="24"/>
        </w:rPr>
      </w:pPr>
      <w:r w:rsidRPr="00E51082">
        <w:rPr>
          <w:rFonts w:eastAsia="Times New Roman" w:cs="Calibri"/>
          <w:sz w:val="24"/>
          <w:szCs w:val="24"/>
        </w:rPr>
        <w:t>Investiția ce face obiectul Planului de afaceri nu a fost demarată (ex. nu a fost dată o comandă fermă de bunuri) înainte de depunerea dosarului Planului de afaceri și nu va fi demarată înaintea încheierii contractului de subvenție</w:t>
      </w:r>
    </w:p>
    <w:p w14:paraId="7F5D0FF3" w14:textId="52E89CBA" w:rsidR="003B2120" w:rsidRPr="00E51082" w:rsidRDefault="003B2120" w:rsidP="003B2120">
      <w:pPr>
        <w:pStyle w:val="ListParagraph"/>
        <w:widowControl w:val="0"/>
        <w:numPr>
          <w:ilvl w:val="0"/>
          <w:numId w:val="4"/>
        </w:numPr>
        <w:spacing w:after="160" w:line="276" w:lineRule="auto"/>
        <w:jc w:val="both"/>
        <w:rPr>
          <w:rFonts w:cs="Calibri"/>
          <w:iCs/>
          <w:sz w:val="24"/>
          <w:szCs w:val="24"/>
        </w:rPr>
      </w:pPr>
      <w:r w:rsidRPr="00E51082">
        <w:rPr>
          <w:rFonts w:cs="Calibri"/>
          <w:iCs/>
          <w:sz w:val="24"/>
          <w:szCs w:val="24"/>
        </w:rPr>
        <w:t>nu furnizez informații false;</w:t>
      </w:r>
    </w:p>
    <w:p w14:paraId="3039E68C" w14:textId="77777777" w:rsidR="003B2120" w:rsidRPr="003B2120" w:rsidRDefault="003B2120" w:rsidP="003B2120">
      <w:pPr>
        <w:jc w:val="both"/>
        <w:rPr>
          <w:rFonts w:cs="Calibri"/>
          <w:iCs/>
          <w:color w:val="FF0000"/>
          <w:sz w:val="24"/>
          <w:szCs w:val="24"/>
        </w:rPr>
      </w:pPr>
    </w:p>
    <w:p w14:paraId="384E59B5" w14:textId="77777777" w:rsidR="003B2120" w:rsidRPr="003B2120" w:rsidRDefault="003B2120" w:rsidP="003B2120">
      <w:pPr>
        <w:pStyle w:val="NoSpacing"/>
        <w:spacing w:line="276" w:lineRule="auto"/>
        <w:ind w:firstLine="708"/>
        <w:jc w:val="both"/>
        <w:rPr>
          <w:rFonts w:ascii="Calibri" w:hAnsi="Calibri" w:cs="Calibri"/>
          <w:sz w:val="24"/>
          <w:szCs w:val="24"/>
        </w:rPr>
      </w:pPr>
      <w:r w:rsidRPr="003B2120">
        <w:rPr>
          <w:rFonts w:ascii="Calibri" w:hAnsi="Calibri" w:cs="Calibri"/>
          <w:sz w:val="24"/>
          <w:szCs w:val="24"/>
        </w:rPr>
        <w:t xml:space="preserve">Subsemnatul declar că informaţiile furnizate sunt complete şi corecte în fiecare detaliu şi înţeleg că organizatorul are dreptul de a solicita, în scopul verificării şi confirmării declaraţiilor, documente doveditoare. </w:t>
      </w:r>
    </w:p>
    <w:p w14:paraId="30D44E38" w14:textId="77777777" w:rsidR="003B2120" w:rsidRPr="003B2120" w:rsidRDefault="003B2120" w:rsidP="003B2120">
      <w:pPr>
        <w:pStyle w:val="NoSpacing"/>
        <w:spacing w:line="276" w:lineRule="auto"/>
        <w:ind w:firstLine="708"/>
        <w:jc w:val="both"/>
        <w:rPr>
          <w:rFonts w:ascii="Calibri" w:hAnsi="Calibri" w:cs="Calibri"/>
          <w:sz w:val="24"/>
          <w:szCs w:val="24"/>
        </w:rPr>
      </w:pPr>
      <w:r w:rsidRPr="003B2120">
        <w:rPr>
          <w:rFonts w:ascii="Calibri" w:hAnsi="Calibri" w:cs="Calibri"/>
          <w:sz w:val="24"/>
          <w:szCs w:val="24"/>
        </w:rPr>
        <w:t>Înţeleg că, în cazul în care această declaraţie nu este conformă cu realitatea, încalc prevederile legislaţiei penale privind falsul în declaraţii.</w:t>
      </w:r>
    </w:p>
    <w:p w14:paraId="5BC98F89" w14:textId="77777777" w:rsidR="003B2120" w:rsidRPr="003B2120" w:rsidRDefault="003B2120" w:rsidP="003B2120">
      <w:pPr>
        <w:pStyle w:val="NoSpacing"/>
        <w:spacing w:line="276" w:lineRule="auto"/>
        <w:ind w:firstLine="708"/>
        <w:jc w:val="both"/>
        <w:rPr>
          <w:rFonts w:ascii="Calibri" w:hAnsi="Calibri" w:cs="Calibri"/>
          <w:sz w:val="24"/>
          <w:szCs w:val="24"/>
        </w:rPr>
      </w:pPr>
    </w:p>
    <w:p w14:paraId="5E9468C3" w14:textId="77777777" w:rsidR="003B2120" w:rsidRPr="003B2120" w:rsidRDefault="003B2120" w:rsidP="003B2120">
      <w:pPr>
        <w:spacing w:line="276" w:lineRule="auto"/>
        <w:jc w:val="both"/>
        <w:rPr>
          <w:rFonts w:cs="Calibri"/>
          <w:sz w:val="24"/>
          <w:szCs w:val="24"/>
        </w:rPr>
      </w:pPr>
      <w:r w:rsidRPr="003B2120">
        <w:rPr>
          <w:rFonts w:cs="Calibri"/>
          <w:sz w:val="24"/>
          <w:szCs w:val="24"/>
        </w:rPr>
        <w:t>Nume si prenume: .................................</w:t>
      </w:r>
    </w:p>
    <w:p w14:paraId="7E83F38D" w14:textId="77777777" w:rsidR="003B2120" w:rsidRPr="003B2120" w:rsidRDefault="003B2120" w:rsidP="003B2120">
      <w:pPr>
        <w:spacing w:line="276" w:lineRule="auto"/>
        <w:jc w:val="both"/>
        <w:rPr>
          <w:rFonts w:cs="Calibri"/>
          <w:sz w:val="24"/>
          <w:szCs w:val="24"/>
        </w:rPr>
      </w:pPr>
      <w:r w:rsidRPr="003B2120">
        <w:rPr>
          <w:rFonts w:cs="Calibri"/>
          <w:sz w:val="24"/>
          <w:szCs w:val="24"/>
        </w:rPr>
        <w:t>Data: ................</w:t>
      </w:r>
    </w:p>
    <w:p w14:paraId="27236BF3" w14:textId="77777777" w:rsidR="003B2120" w:rsidRPr="003B2120" w:rsidRDefault="003B2120" w:rsidP="003B2120">
      <w:pPr>
        <w:spacing w:line="276" w:lineRule="auto"/>
        <w:jc w:val="both"/>
        <w:rPr>
          <w:rFonts w:cs="Calibri"/>
          <w:sz w:val="24"/>
          <w:szCs w:val="24"/>
        </w:rPr>
      </w:pPr>
      <w:r w:rsidRPr="003B2120">
        <w:rPr>
          <w:rFonts w:cs="Calibri"/>
          <w:sz w:val="24"/>
          <w:szCs w:val="24"/>
        </w:rPr>
        <w:t xml:space="preserve">Semnătura: ...................                                                             </w:t>
      </w:r>
    </w:p>
    <w:p w14:paraId="14F10958" w14:textId="77777777" w:rsidR="003B2120" w:rsidRPr="003B2120" w:rsidRDefault="003B2120" w:rsidP="003B2120">
      <w:pPr>
        <w:pStyle w:val="NoSpacing"/>
        <w:spacing w:line="276" w:lineRule="auto"/>
        <w:jc w:val="both"/>
        <w:rPr>
          <w:rFonts w:ascii="Calibri" w:hAnsi="Calibri" w:cs="Calibri"/>
          <w:color w:val="0070C0"/>
          <w:sz w:val="24"/>
          <w:szCs w:val="24"/>
        </w:rPr>
      </w:pPr>
    </w:p>
    <w:p w14:paraId="2D343AD2" w14:textId="77777777" w:rsidR="00EC16E1" w:rsidRPr="003B2120" w:rsidRDefault="00EC16E1" w:rsidP="003B2120">
      <w:pPr>
        <w:jc w:val="both"/>
        <w:rPr>
          <w:rFonts w:cs="Calibri"/>
          <w:sz w:val="24"/>
          <w:szCs w:val="24"/>
        </w:rPr>
      </w:pPr>
    </w:p>
    <w:sectPr w:rsidR="00EC16E1" w:rsidRPr="003B2120" w:rsidSect="00A824F9">
      <w:headerReference w:type="default" r:id="rId9"/>
      <w:footerReference w:type="default" r:id="rId10"/>
      <w:pgSz w:w="11906" w:h="16838" w:code="9"/>
      <w:pgMar w:top="284" w:right="1440" w:bottom="1440" w:left="1440" w:header="123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4EC25" w14:textId="77777777" w:rsidR="00720048" w:rsidRDefault="00720048" w:rsidP="00CD5353">
      <w:r>
        <w:separator/>
      </w:r>
    </w:p>
  </w:endnote>
  <w:endnote w:type="continuationSeparator" w:id="0">
    <w:p w14:paraId="6FC43C85" w14:textId="77777777" w:rsidR="00720048" w:rsidRDefault="00720048" w:rsidP="00C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844B" w14:textId="2EFD3893" w:rsidR="00C53D59" w:rsidRDefault="00C53D59" w:rsidP="00C53D59">
    <w:pPr>
      <w:pStyle w:val="Header"/>
      <w:tabs>
        <w:tab w:val="clear" w:pos="4513"/>
        <w:tab w:val="left" w:pos="11892"/>
      </w:tabs>
      <w:jc w:val="center"/>
      <w:rPr>
        <w:rFonts w:ascii="Tahoma" w:hAnsi="Tahoma" w:cs="Tahoma"/>
        <w:b/>
        <w:sz w:val="14"/>
        <w:szCs w:val="14"/>
      </w:rPr>
    </w:pPr>
    <w:r w:rsidRPr="0016739C">
      <w:rPr>
        <w:rFonts w:ascii="Tahoma" w:hAnsi="Tahoma" w:cs="Tahoma"/>
        <w:b/>
        <w:bCs/>
        <w:noProof/>
        <w:sz w:val="14"/>
        <w:szCs w:val="14"/>
      </w:rPr>
      <mc:AlternateContent>
        <mc:Choice Requires="wps">
          <w:drawing>
            <wp:anchor distT="0" distB="0" distL="114300" distR="114300" simplePos="0" relativeHeight="251667456" behindDoc="0" locked="0" layoutInCell="1" allowOverlap="1" wp14:anchorId="1E1559D2" wp14:editId="36F65ABF">
              <wp:simplePos x="0" y="0"/>
              <wp:positionH relativeFrom="column">
                <wp:posOffset>29845</wp:posOffset>
              </wp:positionH>
              <wp:positionV relativeFrom="page">
                <wp:posOffset>9502140</wp:posOffset>
              </wp:positionV>
              <wp:extent cx="6294120" cy="0"/>
              <wp:effectExtent l="0" t="0" r="30480" b="19050"/>
              <wp:wrapNone/>
              <wp:docPr id="88" name="Straight Connector 88"/>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5pt,748.2pt" to="497.95pt,7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" strokecolor="#b01513 [3204]">
              <v:stroke endcap="round"/>
              <w10:wrap anchory="page"/>
            </v:line>
          </w:pict>
        </mc:Fallback>
      </mc:AlternateContent>
    </w:r>
  </w:p>
  <w:p w14:paraId="33A00CBC" w14:textId="77777777" w:rsidR="00C53D59" w:rsidRPr="0047084C" w:rsidRDefault="00C53D59" w:rsidP="00C53D59">
    <w:pPr>
      <w:pStyle w:val="Header"/>
      <w:tabs>
        <w:tab w:val="clear" w:pos="4513"/>
        <w:tab w:val="left" w:pos="11892"/>
      </w:tabs>
      <w:jc w:val="center"/>
      <w:rPr>
        <w:rFonts w:ascii="Tahoma" w:hAnsi="Tahoma" w:cs="Tahoma"/>
        <w:sz w:val="14"/>
        <w:szCs w:val="14"/>
      </w:rPr>
    </w:pPr>
    <w:bookmarkStart w:id="3" w:name="_Hlk75185190"/>
    <w:bookmarkStart w:id="4" w:name="_Hlk75185191"/>
    <w:bookmarkStart w:id="5" w:name="_Hlk75185193"/>
    <w:bookmarkStart w:id="6" w:name="_Hlk75185194"/>
    <w:bookmarkStart w:id="7" w:name="_Hlk75185487"/>
    <w:bookmarkStart w:id="8" w:name="_Hlk75185488"/>
    <w:bookmarkStart w:id="9" w:name="_Hlk75186011"/>
    <w:bookmarkStart w:id="10" w:name="_Hlk75186012"/>
    <w:bookmarkStart w:id="11" w:name="_Hlk75186215"/>
    <w:bookmarkStart w:id="12" w:name="_Hlk75186216"/>
    <w:bookmarkStart w:id="13" w:name="_Hlk75186489"/>
    <w:bookmarkStart w:id="14" w:name="_Hlk75186490"/>
    <w:bookmarkStart w:id="15" w:name="_Hlk75186491"/>
    <w:bookmarkStart w:id="16" w:name="_Hlk75186492"/>
    <w:bookmarkStart w:id="17" w:name="_Hlk75186527"/>
    <w:bookmarkStart w:id="18" w:name="_Hlk75186528"/>
    <w:bookmarkStart w:id="19" w:name="_Hlk75186921"/>
    <w:bookmarkStart w:id="20" w:name="_Hlk75186922"/>
    <w:bookmarkStart w:id="21" w:name="_Hlk75187187"/>
    <w:bookmarkStart w:id="22" w:name="_Hlk75187188"/>
    <w:bookmarkStart w:id="23" w:name="_Hlk75187578"/>
    <w:bookmarkStart w:id="24" w:name="_Hlk75187579"/>
    <w:bookmarkStart w:id="25" w:name="_Hlk75187580"/>
    <w:bookmarkStart w:id="26" w:name="_Hlk75187581"/>
    <w:bookmarkStart w:id="27" w:name="_Hlk75187700"/>
    <w:bookmarkStart w:id="28" w:name="_Hlk75187701"/>
    <w:bookmarkStart w:id="29" w:name="_Hlk75187845"/>
    <w:bookmarkStart w:id="30" w:name="_Hlk75187846"/>
    <w:bookmarkStart w:id="31" w:name="_Hlk75188015"/>
    <w:bookmarkStart w:id="32" w:name="_Hlk75188016"/>
    <w:r w:rsidRPr="0032333B">
      <w:rPr>
        <w:rFonts w:ascii="Tahoma" w:hAnsi="Tahoma" w:cs="Tahoma"/>
        <w:noProof/>
        <w:sz w:val="16"/>
        <w:szCs w:val="16"/>
      </w:rPr>
      <w:drawing>
        <wp:anchor distT="0" distB="0" distL="114300" distR="114300" simplePos="0" relativeHeight="251665408" behindDoc="1" locked="0" layoutInCell="1" allowOverlap="1" wp14:anchorId="54A7877D" wp14:editId="3A05B7C7">
          <wp:simplePos x="0" y="0"/>
          <wp:positionH relativeFrom="column">
            <wp:posOffset>2971800</wp:posOffset>
          </wp:positionH>
          <wp:positionV relativeFrom="paragraph">
            <wp:posOffset>257175</wp:posOffset>
          </wp:positionV>
          <wp:extent cx="593090" cy="684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84530"/>
                  </a:xfrm>
                  <a:prstGeom prst="rect">
                    <a:avLst/>
                  </a:prstGeom>
                  <a:noFill/>
                </pic:spPr>
              </pic:pic>
            </a:graphicData>
          </a:graphic>
          <wp14:sizeRelH relativeFrom="page">
            <wp14:pctWidth>0</wp14:pctWidth>
          </wp14:sizeRelH>
          <wp14:sizeRelV relativeFrom="page">
            <wp14:pctHeight>0</wp14:pctHeight>
          </wp14:sizeRelV>
        </wp:anchor>
      </w:drawing>
    </w:r>
    <w:r w:rsidRPr="0016739C">
      <w:rPr>
        <w:rFonts w:ascii="Tahoma" w:hAnsi="Tahoma" w:cs="Tahoma"/>
        <w:b/>
        <w:sz w:val="14"/>
        <w:szCs w:val="14"/>
      </w:rPr>
      <w:t>Proiect cofinanțat din Fondul Social European prin Programul Operațional Capital Uman 2014-2020</w:t>
    </w:r>
    <w:r w:rsidRPr="0032333B">
      <w:rPr>
        <w:rFonts w:ascii="Tahoma" w:hAnsi="Tahoma" w:cs="Tahoma"/>
        <w:noProof/>
        <w:sz w:val="16"/>
        <w:szCs w:val="16"/>
      </w:rPr>
      <w:drawing>
        <wp:anchor distT="0" distB="0" distL="114300" distR="114300" simplePos="0" relativeHeight="251666432" behindDoc="1" locked="0" layoutInCell="1" allowOverlap="1" wp14:anchorId="08682051" wp14:editId="1DAC80CB">
          <wp:simplePos x="0" y="0"/>
          <wp:positionH relativeFrom="column">
            <wp:posOffset>5729605</wp:posOffset>
          </wp:positionH>
          <wp:positionV relativeFrom="paragraph">
            <wp:posOffset>94615</wp:posOffset>
          </wp:positionV>
          <wp:extent cx="617220" cy="777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048">
      <w:rPr>
        <w:rFonts w:ascii="Tahoma" w:hAnsi="Tahoma" w:cs="Tahoma"/>
        <w:sz w:val="16"/>
        <w:szCs w:val="16"/>
        <w:lang w:val="en-GB" w:eastAsia="en-US"/>
      </w:rPr>
      <w:pict w14:anchorId="14DB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pt;margin-top:11.4pt;width:47.35pt;height:59.85pt;z-index:-251648000;mso-position-horizontal-relative:text;mso-position-vertical-relative:text">
          <v:imagedata r:id="rId3" o:title=""/>
        </v:shape>
        <o:OLEObject Type="Embed" ProgID="AcroExch.Document.DC" ShapeID="_x0000_s2050" DrawAspect="Content" ObjectID="_1709993167" r:id="rId4"/>
      </w:pic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8983810" w14:textId="0648B966" w:rsidR="00C53D59" w:rsidRDefault="00C53D59">
    <w:pPr>
      <w:pStyle w:val="Footer"/>
    </w:pPr>
  </w:p>
  <w:p w14:paraId="1733DAD3" w14:textId="77777777" w:rsidR="00C53D59" w:rsidRDefault="00C53D59">
    <w:pPr>
      <w:pStyle w:val="Footer"/>
    </w:pPr>
  </w:p>
  <w:p w14:paraId="00068B6B" w14:textId="77777777" w:rsidR="00C53D59" w:rsidRDefault="00C53D59">
    <w:pPr>
      <w:pStyle w:val="Footer"/>
    </w:pPr>
  </w:p>
  <w:p w14:paraId="161F4132" w14:textId="77777777" w:rsidR="00C53D59" w:rsidRDefault="00C53D59">
    <w:pPr>
      <w:pStyle w:val="Footer"/>
    </w:pPr>
  </w:p>
  <w:p w14:paraId="4814CCEB" w14:textId="77777777" w:rsidR="00C53D59" w:rsidRDefault="00C53D59">
    <w:pPr>
      <w:pStyle w:val="Footer"/>
    </w:pPr>
  </w:p>
  <w:p w14:paraId="61062BE1" w14:textId="77777777" w:rsidR="00C53D59" w:rsidRDefault="00C5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1D2E4" w14:textId="77777777" w:rsidR="00720048" w:rsidRDefault="00720048" w:rsidP="00CD5353">
      <w:r>
        <w:separator/>
      </w:r>
    </w:p>
  </w:footnote>
  <w:footnote w:type="continuationSeparator" w:id="0">
    <w:p w14:paraId="36413944" w14:textId="77777777" w:rsidR="00720048" w:rsidRDefault="00720048" w:rsidP="00CD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0E3A" w14:textId="3B845C40" w:rsidR="00C53D59" w:rsidRDefault="00C53D59" w:rsidP="00C53D59">
    <w:pPr>
      <w:pStyle w:val="Header"/>
      <w:tabs>
        <w:tab w:val="clear" w:pos="4513"/>
        <w:tab w:val="left" w:pos="9384"/>
      </w:tabs>
    </w:pPr>
    <w:bookmarkStart w:id="1" w:name="_Hlk75185452"/>
    <w:r>
      <w:rPr>
        <w:noProof/>
      </w:rPr>
      <w:drawing>
        <wp:anchor distT="0" distB="0" distL="114300" distR="114300" simplePos="0" relativeHeight="251660288" behindDoc="1" locked="0" layoutInCell="1" allowOverlap="1" wp14:anchorId="53F8E3AF" wp14:editId="0E439309">
          <wp:simplePos x="0" y="0"/>
          <wp:positionH relativeFrom="margin">
            <wp:posOffset>5502275</wp:posOffset>
          </wp:positionH>
          <wp:positionV relativeFrom="paragraph">
            <wp:posOffset>-67945</wp:posOffset>
          </wp:positionV>
          <wp:extent cx="92837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IS-2014-2020.jpg"/>
                  <pic:cNvPicPr/>
                </pic:nvPicPr>
                <pic:blipFill>
                  <a:blip r:embed="rId1">
                    <a:extLst>
                      <a:ext uri="{28A0092B-C50C-407E-A947-70E740481C1C}">
                        <a14:useLocalDpi xmlns:a14="http://schemas.microsoft.com/office/drawing/2010/main" val="0"/>
                      </a:ext>
                    </a:extLst>
                  </a:blip>
                  <a:stretch>
                    <a:fillRect/>
                  </a:stretch>
                </pic:blipFill>
                <pic:spPr>
                  <a:xfrm>
                    <a:off x="0" y="0"/>
                    <a:ext cx="92837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16C674E" wp14:editId="46C40D87">
          <wp:simplePos x="0" y="0"/>
          <wp:positionH relativeFrom="page">
            <wp:posOffset>3535680</wp:posOffset>
          </wp:positionH>
          <wp:positionV relativeFrom="paragraph">
            <wp:posOffset>5715</wp:posOffset>
          </wp:positionV>
          <wp:extent cx="731520" cy="708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ogo GR.jpg"/>
                  <pic:cNvPicPr/>
                </pic:nvPicPr>
                <pic:blipFill>
                  <a:blip r:embed="rId2">
                    <a:extLst>
                      <a:ext uri="{28A0092B-C50C-407E-A947-70E740481C1C}">
                        <a14:useLocalDpi xmlns:a14="http://schemas.microsoft.com/office/drawing/2010/main" val="0"/>
                      </a:ext>
                    </a:extLst>
                  </a:blip>
                  <a:stretch>
                    <a:fillRect/>
                  </a:stretch>
                </pic:blipFill>
                <pic:spPr>
                  <a:xfrm>
                    <a:off x="0" y="0"/>
                    <a:ext cx="73152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47C6FD" wp14:editId="5EA9B4AB">
          <wp:simplePos x="0" y="0"/>
          <wp:positionH relativeFrom="margin">
            <wp:posOffset>-64769</wp:posOffset>
          </wp:positionH>
          <wp:positionV relativeFrom="paragraph">
            <wp:posOffset>4445</wp:posOffset>
          </wp:positionV>
          <wp:extent cx="952500" cy="764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 UE.jpg"/>
                  <pic:cNvPicPr/>
                </pic:nvPicPr>
                <pic:blipFill>
                  <a:blip r:embed="rId3">
                    <a:extLst>
                      <a:ext uri="{28A0092B-C50C-407E-A947-70E740481C1C}">
                        <a14:useLocalDpi xmlns:a14="http://schemas.microsoft.com/office/drawing/2010/main" val="0"/>
                      </a:ext>
                    </a:extLst>
                  </a:blip>
                  <a:stretch>
                    <a:fillRect/>
                  </a:stretch>
                </pic:blipFill>
                <pic:spPr>
                  <a:xfrm>
                    <a:off x="0" y="0"/>
                    <a:ext cx="960882" cy="771078"/>
                  </a:xfrm>
                  <a:prstGeom prst="rect">
                    <a:avLst/>
                  </a:prstGeom>
                </pic:spPr>
              </pic:pic>
            </a:graphicData>
          </a:graphic>
          <wp14:sizeRelH relativeFrom="page">
            <wp14:pctWidth>0</wp14:pctWidth>
          </wp14:sizeRelH>
          <wp14:sizeRelV relativeFrom="page">
            <wp14:pctHeight>0</wp14:pctHeight>
          </wp14:sizeRelV>
        </wp:anchor>
      </w:drawing>
    </w:r>
    <w:r>
      <w:tab/>
    </w:r>
  </w:p>
  <w:p w14:paraId="1A9DB957" w14:textId="77777777" w:rsidR="00C53D59" w:rsidRDefault="00C53D59" w:rsidP="00C53D59">
    <w:pPr>
      <w:jc w:val="right"/>
      <w:rPr>
        <w:rFonts w:ascii="Tahoma" w:hAnsi="Tahoma" w:cs="Tahoma"/>
        <w:color w:val="000000"/>
        <w:sz w:val="16"/>
        <w:szCs w:val="16"/>
      </w:rPr>
    </w:pPr>
  </w:p>
  <w:p w14:paraId="2FDBF228" w14:textId="77777777" w:rsidR="00C53D59" w:rsidRDefault="00C53D59" w:rsidP="00C53D59">
    <w:pPr>
      <w:jc w:val="right"/>
      <w:rPr>
        <w:rFonts w:ascii="Tahoma" w:hAnsi="Tahoma" w:cs="Tahoma"/>
        <w:color w:val="000000"/>
        <w:sz w:val="16"/>
        <w:szCs w:val="16"/>
      </w:rPr>
    </w:pPr>
  </w:p>
  <w:p w14:paraId="23E5C12C" w14:textId="77777777" w:rsidR="00C53D59" w:rsidRDefault="00C53D59" w:rsidP="00C53D59">
    <w:pPr>
      <w:tabs>
        <w:tab w:val="left" w:pos="9360"/>
      </w:tabs>
      <w:rPr>
        <w:rFonts w:ascii="Tahoma" w:hAnsi="Tahoma" w:cs="Tahoma"/>
        <w:color w:val="000000"/>
        <w:sz w:val="16"/>
        <w:szCs w:val="16"/>
      </w:rPr>
    </w:pPr>
    <w:r>
      <w:rPr>
        <w:rFonts w:ascii="Tahoma" w:hAnsi="Tahoma" w:cs="Tahoma"/>
        <w:color w:val="000000"/>
        <w:sz w:val="16"/>
        <w:szCs w:val="16"/>
      </w:rPr>
      <w:tab/>
    </w:r>
  </w:p>
  <w:p w14:paraId="40308A41" w14:textId="77777777" w:rsidR="00C53D59" w:rsidRDefault="00C53D59" w:rsidP="00C53D59">
    <w:pPr>
      <w:rPr>
        <w:rFonts w:ascii="Tahoma" w:hAnsi="Tahoma" w:cs="Tahoma"/>
        <w:color w:val="000000"/>
        <w:sz w:val="16"/>
        <w:szCs w:val="16"/>
      </w:rPr>
    </w:pPr>
  </w:p>
  <w:p w14:paraId="2134AE37" w14:textId="77777777" w:rsidR="00C53D59" w:rsidRPr="000A76EA" w:rsidRDefault="00C53D59" w:rsidP="00C53D59">
    <w:pPr>
      <w:rPr>
        <w:rFonts w:asciiTheme="majorHAnsi" w:hAnsiTheme="majorHAnsi" w:cstheme="majorHAnsi"/>
        <w:color w:val="000000"/>
        <w:sz w:val="12"/>
        <w:szCs w:val="12"/>
      </w:rPr>
    </w:pPr>
  </w:p>
  <w:p w14:paraId="7D0C3C35" w14:textId="77777777" w:rsidR="00C53D59" w:rsidRPr="00067752" w:rsidRDefault="00C53D59" w:rsidP="00C53D59">
    <w:pPr>
      <w:pStyle w:val="Header"/>
      <w:rPr>
        <w:rFonts w:ascii="Tahoma" w:hAnsi="Tahoma" w:cs="Tahoma"/>
        <w:b/>
        <w:sz w:val="12"/>
        <w:szCs w:val="12"/>
      </w:rPr>
    </w:pPr>
    <w:r w:rsidRPr="00067752">
      <w:rPr>
        <w:rFonts w:ascii="Tahoma" w:hAnsi="Tahoma" w:cs="Tahoma"/>
        <w:b/>
        <w:sz w:val="12"/>
        <w:szCs w:val="12"/>
      </w:rPr>
      <w:t>Fondul Social European</w:t>
    </w:r>
  </w:p>
  <w:p w14:paraId="596EC15A" w14:textId="77777777" w:rsidR="00C53D59" w:rsidRPr="00067752" w:rsidRDefault="00C53D59" w:rsidP="00C53D59">
    <w:pPr>
      <w:pStyle w:val="NoSpacing"/>
      <w:jc w:val="both"/>
      <w:rPr>
        <w:rFonts w:ascii="Tahoma" w:hAnsi="Tahoma" w:cs="Tahoma"/>
        <w:b/>
        <w:sz w:val="12"/>
        <w:szCs w:val="12"/>
      </w:rPr>
    </w:pPr>
    <w:r w:rsidRPr="00067752">
      <w:rPr>
        <w:rFonts w:ascii="Tahoma" w:hAnsi="Tahoma" w:cs="Tahoma"/>
        <w:b/>
        <w:sz w:val="12"/>
        <w:szCs w:val="12"/>
      </w:rPr>
      <w:t>Programul Operaţional Capital Uman 2014-2020</w:t>
    </w:r>
  </w:p>
  <w:p w14:paraId="08FC7C88" w14:textId="77777777" w:rsidR="00C53D59" w:rsidRPr="00810C18" w:rsidRDefault="00C53D59" w:rsidP="00C53D59">
    <w:pPr>
      <w:pStyle w:val="NoSpacing"/>
      <w:jc w:val="both"/>
      <w:rPr>
        <w:rFonts w:ascii="Tahoma" w:hAnsi="Tahoma" w:cs="Tahoma"/>
        <w:sz w:val="12"/>
        <w:szCs w:val="12"/>
      </w:rPr>
    </w:pPr>
    <w:r w:rsidRPr="00067752">
      <w:rPr>
        <w:rFonts w:ascii="Tahoma" w:hAnsi="Tahoma" w:cs="Tahoma"/>
        <w:sz w:val="12"/>
        <w:szCs w:val="12"/>
      </w:rPr>
      <w:t>Axa prioritară 5:</w:t>
    </w:r>
    <w:r w:rsidRPr="00810C18">
      <w:rPr>
        <w:rFonts w:ascii="Tahoma" w:hAnsi="Tahoma" w:cs="Tahoma"/>
        <w:sz w:val="12"/>
        <w:szCs w:val="12"/>
      </w:rPr>
      <w:t xml:space="preserve"> Dezvoltare locală plasată sub responsabilitatea comunității </w:t>
    </w:r>
  </w:p>
  <w:p w14:paraId="594210EC" w14:textId="77777777" w:rsidR="00C53D59" w:rsidRDefault="00C53D59" w:rsidP="00C53D59">
    <w:pPr>
      <w:pStyle w:val="NoSpacing"/>
      <w:jc w:val="both"/>
      <w:rPr>
        <w:rFonts w:ascii="Tahoma" w:hAnsi="Tahoma" w:cs="Tahoma"/>
        <w:sz w:val="12"/>
        <w:szCs w:val="12"/>
      </w:rPr>
    </w:pPr>
    <w:r w:rsidRPr="00810C18">
      <w:rPr>
        <w:rFonts w:ascii="Tahoma" w:hAnsi="Tahoma" w:cs="Tahoma"/>
        <w:sz w:val="12"/>
        <w:szCs w:val="12"/>
      </w:rPr>
      <w:t>Obiectivul tematic 9: Promovarea incluziunii sociale, combaterea sărăciei și a oricărei forme de discriminare</w:t>
    </w:r>
  </w:p>
  <w:p w14:paraId="56900B52" w14:textId="77777777" w:rsidR="00C53D59" w:rsidRPr="00810C18" w:rsidRDefault="00C53D59" w:rsidP="00C53D59">
    <w:pPr>
      <w:pStyle w:val="NoSpacing"/>
      <w:jc w:val="both"/>
      <w:rPr>
        <w:rFonts w:ascii="Tahoma" w:hAnsi="Tahoma" w:cs="Tahoma"/>
        <w:sz w:val="12"/>
        <w:szCs w:val="12"/>
      </w:rPr>
    </w:pPr>
    <w:r w:rsidRPr="00810C18">
      <w:rPr>
        <w:rFonts w:ascii="Tahoma" w:hAnsi="Tahoma" w:cs="Tahoma"/>
        <w:sz w:val="12"/>
        <w:szCs w:val="12"/>
      </w:rPr>
      <w:t>Prioritatea de investiții 9.vi Strategii de dezvoltare locală plasate sub responsabilitatea comunității.</w:t>
    </w:r>
  </w:p>
  <w:p w14:paraId="6F0F1D9B" w14:textId="77777777" w:rsidR="00C53D59" w:rsidRDefault="00C53D59" w:rsidP="00C53D59">
    <w:pPr>
      <w:pStyle w:val="NoSpacing"/>
      <w:jc w:val="both"/>
      <w:rPr>
        <w:rFonts w:ascii="Tahoma" w:hAnsi="Tahoma" w:cs="Tahoma"/>
        <w:sz w:val="20"/>
        <w:szCs w:val="20"/>
      </w:rPr>
    </w:pPr>
    <w:bookmarkStart w:id="2" w:name="_Hlk75185032"/>
    <w:r w:rsidRPr="00810C18">
      <w:rPr>
        <w:rFonts w:ascii="Tahoma" w:hAnsi="Tahoma" w:cs="Tahoma"/>
        <w:sz w:val="12"/>
        <w:szCs w:val="12"/>
      </w:rPr>
      <w:t>Titlul proiectului</w:t>
    </w:r>
    <w:r w:rsidRPr="00810C18">
      <w:rPr>
        <w:rFonts w:ascii="Tahoma" w:hAnsi="Tahoma" w:cs="Tahoma"/>
        <w:b/>
        <w:sz w:val="12"/>
        <w:szCs w:val="12"/>
      </w:rPr>
      <w:t>: „Dezvoltare locală prin servicii comunitare integrate”</w:t>
    </w:r>
    <w:r w:rsidRPr="00B5672D">
      <w:rPr>
        <w:rFonts w:ascii="Tahoma" w:hAnsi="Tahoma" w:cs="Tahoma"/>
        <w:bCs/>
        <w:sz w:val="12"/>
        <w:szCs w:val="12"/>
      </w:rPr>
      <w:t>;</w:t>
    </w:r>
    <w:r>
      <w:rPr>
        <w:rFonts w:ascii="Tahoma" w:hAnsi="Tahoma" w:cs="Tahoma"/>
        <w:b/>
        <w:sz w:val="12"/>
        <w:szCs w:val="12"/>
      </w:rPr>
      <w:t xml:space="preserve"> </w:t>
    </w:r>
    <w:r w:rsidRPr="00810C18">
      <w:rPr>
        <w:rFonts w:ascii="Tahoma" w:hAnsi="Tahoma" w:cs="Tahoma"/>
        <w:sz w:val="12"/>
        <w:szCs w:val="12"/>
      </w:rPr>
      <w:t>Contract POCU/827/5/2/140601, Cod Smis 140601</w:t>
    </w:r>
  </w:p>
  <w:bookmarkEnd w:id="1"/>
  <w:bookmarkEnd w:id="2"/>
  <w:p w14:paraId="4A8F42C6" w14:textId="0F57F569" w:rsidR="00C53D59" w:rsidRPr="00C53D59" w:rsidRDefault="00C53D59" w:rsidP="00C53D59">
    <w:pPr>
      <w:pStyle w:val="NoSpacing"/>
      <w:tabs>
        <w:tab w:val="left" w:pos="7769"/>
      </w:tabs>
      <w:jc w:val="both"/>
      <w:rPr>
        <w:rFonts w:ascii="Tahoma" w:hAnsi="Tahoma" w:cs="Tahoma"/>
        <w:b/>
        <w:sz w:val="20"/>
        <w:szCs w:val="20"/>
      </w:rPr>
    </w:pPr>
    <w:r w:rsidRPr="00B5672D">
      <w:rPr>
        <w:rFonts w:ascii="Tahoma" w:hAnsi="Tahoma" w:cs="Tahoma"/>
        <w:bCs/>
        <w:noProof/>
        <w:sz w:val="12"/>
        <w:szCs w:val="12"/>
        <w:lang w:eastAsia="ro-RO"/>
      </w:rPr>
      <mc:AlternateContent>
        <mc:Choice Requires="wps">
          <w:drawing>
            <wp:anchor distT="0" distB="0" distL="114300" distR="114300" simplePos="0" relativeHeight="251662336" behindDoc="0" locked="0" layoutInCell="1" allowOverlap="1" wp14:anchorId="2F84FF61" wp14:editId="6857E779">
              <wp:simplePos x="0" y="0"/>
              <wp:positionH relativeFrom="column">
                <wp:posOffset>-61595</wp:posOffset>
              </wp:positionH>
              <wp:positionV relativeFrom="page">
                <wp:posOffset>2133600</wp:posOffset>
              </wp:positionV>
              <wp:extent cx="63855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6385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168pt" to="4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0WuQEAAMUDAAAOAAAAZHJzL2Uyb0RvYy54bWysU8GOEzEMvSPxD1HudNqFrVa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" strokecolor="#b01513 [3204]">
              <v:stroke endcap="round"/>
              <w10:wrap anchory="page"/>
            </v:line>
          </w:pict>
        </mc:Fallback>
      </mc:AlternateContent>
    </w:r>
    <w:r>
      <w:rPr>
        <w:rFonts w:ascii="Tahoma" w:hAnsi="Tahoma" w:cs="Tahoma"/>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80C"/>
    <w:multiLevelType w:val="hybridMultilevel"/>
    <w:tmpl w:val="A97470E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4F3F63D5"/>
    <w:multiLevelType w:val="hybridMultilevel"/>
    <w:tmpl w:val="DA8A6350"/>
    <w:lvl w:ilvl="0" w:tplc="0418000B">
      <w:start w:val="1"/>
      <w:numFmt w:val="bullet"/>
      <w:lvlText w:val=""/>
      <w:lvlJc w:val="left"/>
      <w:pPr>
        <w:ind w:left="644"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3B61637"/>
    <w:multiLevelType w:val="hybridMultilevel"/>
    <w:tmpl w:val="4CF6E73A"/>
    <w:lvl w:ilvl="0" w:tplc="04180011">
      <w:start w:val="1"/>
      <w:numFmt w:val="decimal"/>
      <w:lvlText w:val="%1)"/>
      <w:lvlJc w:val="left"/>
      <w:pPr>
        <w:ind w:left="704"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70B3509E"/>
    <w:multiLevelType w:val="hybridMultilevel"/>
    <w:tmpl w:val="EEACFC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CC"/>
    <w:rsid w:val="000523C3"/>
    <w:rsid w:val="00093386"/>
    <w:rsid w:val="00094643"/>
    <w:rsid w:val="000D0229"/>
    <w:rsid w:val="000E651C"/>
    <w:rsid w:val="001038A7"/>
    <w:rsid w:val="00161914"/>
    <w:rsid w:val="00181962"/>
    <w:rsid w:val="001902DC"/>
    <w:rsid w:val="0019271E"/>
    <w:rsid w:val="001971C6"/>
    <w:rsid w:val="001A5BEB"/>
    <w:rsid w:val="001F1061"/>
    <w:rsid w:val="00204355"/>
    <w:rsid w:val="002049FC"/>
    <w:rsid w:val="00265A43"/>
    <w:rsid w:val="00272214"/>
    <w:rsid w:val="002F387B"/>
    <w:rsid w:val="00302937"/>
    <w:rsid w:val="003475CF"/>
    <w:rsid w:val="003608A4"/>
    <w:rsid w:val="003B2120"/>
    <w:rsid w:val="00411266"/>
    <w:rsid w:val="00441E04"/>
    <w:rsid w:val="004A5164"/>
    <w:rsid w:val="005409AA"/>
    <w:rsid w:val="00553538"/>
    <w:rsid w:val="005A6A1B"/>
    <w:rsid w:val="005F6D9C"/>
    <w:rsid w:val="006277DC"/>
    <w:rsid w:val="0065218A"/>
    <w:rsid w:val="00693B12"/>
    <w:rsid w:val="006A043E"/>
    <w:rsid w:val="006D2925"/>
    <w:rsid w:val="00720048"/>
    <w:rsid w:val="00753A7B"/>
    <w:rsid w:val="00772953"/>
    <w:rsid w:val="00783CC2"/>
    <w:rsid w:val="00784361"/>
    <w:rsid w:val="007973AF"/>
    <w:rsid w:val="007D1C8F"/>
    <w:rsid w:val="007F4212"/>
    <w:rsid w:val="00823C79"/>
    <w:rsid w:val="00845949"/>
    <w:rsid w:val="00892EE8"/>
    <w:rsid w:val="008A0FFF"/>
    <w:rsid w:val="008C0395"/>
    <w:rsid w:val="008F4062"/>
    <w:rsid w:val="008F7621"/>
    <w:rsid w:val="0091122B"/>
    <w:rsid w:val="009260F2"/>
    <w:rsid w:val="009536C8"/>
    <w:rsid w:val="00997099"/>
    <w:rsid w:val="009B2356"/>
    <w:rsid w:val="009B5C75"/>
    <w:rsid w:val="00A36166"/>
    <w:rsid w:val="00A824F9"/>
    <w:rsid w:val="00A86CCC"/>
    <w:rsid w:val="00AA1B87"/>
    <w:rsid w:val="00AB6E13"/>
    <w:rsid w:val="00B16907"/>
    <w:rsid w:val="00B21327"/>
    <w:rsid w:val="00B21EFD"/>
    <w:rsid w:val="00B77231"/>
    <w:rsid w:val="00B83317"/>
    <w:rsid w:val="00B863AD"/>
    <w:rsid w:val="00C53D59"/>
    <w:rsid w:val="00C57F96"/>
    <w:rsid w:val="00CD5353"/>
    <w:rsid w:val="00D32F3D"/>
    <w:rsid w:val="00D55DBE"/>
    <w:rsid w:val="00D62094"/>
    <w:rsid w:val="00D6351E"/>
    <w:rsid w:val="00D96961"/>
    <w:rsid w:val="00DA17E3"/>
    <w:rsid w:val="00DA5E21"/>
    <w:rsid w:val="00DB4706"/>
    <w:rsid w:val="00DC3AB7"/>
    <w:rsid w:val="00DD3868"/>
    <w:rsid w:val="00E14502"/>
    <w:rsid w:val="00E17A70"/>
    <w:rsid w:val="00E51082"/>
    <w:rsid w:val="00E62264"/>
    <w:rsid w:val="00E63B2E"/>
    <w:rsid w:val="00EA0D7B"/>
    <w:rsid w:val="00EC16E1"/>
    <w:rsid w:val="00EE68DD"/>
    <w:rsid w:val="00F23F66"/>
    <w:rsid w:val="00F832F9"/>
    <w:rsid w:val="00FA06EC"/>
    <w:rsid w:val="00FB0607"/>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07BCA-B53A-4F46-93CA-BCDAFFBE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553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53</cp:revision>
  <cp:lastPrinted>2022-03-14T14:28:00Z</cp:lastPrinted>
  <dcterms:created xsi:type="dcterms:W3CDTF">2021-02-11T07:58:00Z</dcterms:created>
  <dcterms:modified xsi:type="dcterms:W3CDTF">2022-03-28T14:20:00Z</dcterms:modified>
</cp:coreProperties>
</file>